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95B0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C5D1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C5D12">
              <w:rPr>
                <w:color w:val="000000"/>
                <w:sz w:val="28"/>
                <w:szCs w:val="28"/>
                <w:lang w:val="uk-UA"/>
              </w:rPr>
              <w:t>1807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>, розташовану</w:t>
      </w:r>
      <w:r w:rsidR="007C2C73">
        <w:rPr>
          <w:color w:val="000000"/>
          <w:sz w:val="28"/>
          <w:szCs w:val="28"/>
          <w:lang w:val="uk-UA"/>
        </w:rPr>
        <w:t xml:space="preserve">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AC5DD6" w:rsidRDefault="008B1834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>ої області в межах с. Пултівці, вул. Шевченка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>ої області в межах с. Пултівці, вул. Шевченка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Гонько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95B04">
        <w:rPr>
          <w:color w:val="000000"/>
          <w:sz w:val="28"/>
          <w:szCs w:val="28"/>
          <w:lang w:val="uk-UA"/>
        </w:rPr>
        <w:t>685500:01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95B04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64349F">
        <w:rPr>
          <w:color w:val="000000"/>
          <w:sz w:val="28"/>
          <w:szCs w:val="28"/>
          <w:lang w:val="uk-UA"/>
        </w:rPr>
        <w:t>4</w:t>
      </w:r>
      <w:r w:rsidR="008B1834">
        <w:rPr>
          <w:color w:val="000000"/>
          <w:sz w:val="28"/>
          <w:szCs w:val="28"/>
          <w:lang w:val="uk-UA"/>
        </w:rPr>
        <w:t>1</w:t>
      </w:r>
      <w:r w:rsidR="00395B04">
        <w:rPr>
          <w:color w:val="000000"/>
          <w:sz w:val="28"/>
          <w:szCs w:val="28"/>
          <w:lang w:val="uk-UA"/>
        </w:rPr>
        <w:t>7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395B04">
        <w:rPr>
          <w:color w:val="000000"/>
          <w:sz w:val="28"/>
          <w:szCs w:val="28"/>
          <w:lang w:val="uk-UA"/>
        </w:rPr>
        <w:t>0,1656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95B04">
        <w:rPr>
          <w:color w:val="000000"/>
          <w:sz w:val="28"/>
          <w:szCs w:val="28"/>
          <w:lang w:val="uk-UA"/>
        </w:rPr>
        <w:t>в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395B04">
        <w:rPr>
          <w:color w:val="000000"/>
          <w:sz w:val="28"/>
          <w:szCs w:val="28"/>
          <w:lang w:val="uk-UA"/>
        </w:rPr>
        <w:t>межах с. Пултівці, вул. Шевченка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395B04">
        <w:rPr>
          <w:color w:val="000000"/>
          <w:sz w:val="28"/>
          <w:szCs w:val="28"/>
          <w:lang w:val="uk-UA"/>
        </w:rPr>
        <w:t>«для будівництва та обслуговування будівель закладів освіти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 xml:space="preserve">для </w:t>
      </w:r>
      <w:r w:rsidR="00395B04">
        <w:rPr>
          <w:color w:val="000000"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8B183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>м 0520685500:01:003:0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</w:t>
      </w:r>
      <w:r w:rsidR="002C39B8">
        <w:rPr>
          <w:color w:val="000000"/>
          <w:sz w:val="28"/>
          <w:szCs w:val="28"/>
          <w:lang w:val="uk-UA"/>
        </w:rPr>
        <w:t>7, площею 0,1656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</w:t>
      </w:r>
      <w:r w:rsidR="002C39B8">
        <w:rPr>
          <w:color w:val="000000"/>
          <w:sz w:val="28"/>
          <w:szCs w:val="28"/>
          <w:lang w:val="uk-UA"/>
        </w:rPr>
        <w:t>в межах с. Пултівці, вул. Шевченка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</w:t>
      </w:r>
      <w:r w:rsidR="00FE356B">
        <w:rPr>
          <w:color w:val="000000"/>
          <w:sz w:val="28"/>
          <w:szCs w:val="28"/>
          <w:lang w:val="uk-UA"/>
        </w:rPr>
        <w:t xml:space="preserve"> </w:t>
      </w:r>
      <w:r w:rsidR="002C39B8">
        <w:rPr>
          <w:color w:val="000000"/>
          <w:sz w:val="28"/>
          <w:szCs w:val="28"/>
          <w:lang w:val="uk-UA"/>
        </w:rPr>
        <w:t>«для будівництва та обслуговування будівель закладів освіти» на «для будівництва та обслуговування будівель громадських та релігійних організацій».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2C39B8">
        <w:rPr>
          <w:color w:val="000000"/>
          <w:sz w:val="28"/>
          <w:szCs w:val="28"/>
          <w:lang w:val="uk-UA"/>
        </w:rPr>
        <w:t>85500:01:003:0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</w:t>
      </w:r>
      <w:r w:rsidR="002C39B8">
        <w:rPr>
          <w:color w:val="000000"/>
          <w:sz w:val="28"/>
          <w:szCs w:val="28"/>
          <w:lang w:val="uk-UA"/>
        </w:rPr>
        <w:t>7, площею 0,1656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2C39B8">
        <w:rPr>
          <w:color w:val="000000"/>
          <w:sz w:val="28"/>
          <w:szCs w:val="28"/>
          <w:lang w:val="uk-UA"/>
        </w:rPr>
        <w:t>ої громади, в  межах с. Пултівці, вул. Шевченка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 з цільовим призначенням для будівництва та обслуговування будівель громадських та релігійних організацій</w:t>
      </w:r>
      <w:r w:rsidR="00E05F8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39B8"/>
    <w:rsid w:val="002C5A30"/>
    <w:rsid w:val="002D512E"/>
    <w:rsid w:val="002D7AB4"/>
    <w:rsid w:val="002E058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33BD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5D12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1952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2024-10-21T12:07:00Z</cp:lastPrinted>
  <dcterms:created xsi:type="dcterms:W3CDTF">2021-11-23T13:52:00Z</dcterms:created>
  <dcterms:modified xsi:type="dcterms:W3CDTF">2024-11-01T09:47:00Z</dcterms:modified>
</cp:coreProperties>
</file>